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E112" w14:textId="3B774508" w:rsidR="003E25DF" w:rsidRDefault="003E25DF" w:rsidP="003E25DF"/>
    <w:p w14:paraId="16A603EA" w14:textId="77777777" w:rsidR="00207971" w:rsidRDefault="00207971" w:rsidP="001454B0">
      <w:pPr>
        <w:pStyle w:val="Nadpis2"/>
      </w:pPr>
    </w:p>
    <w:p w14:paraId="69A02769" w14:textId="50E9065D" w:rsidR="003E25DF" w:rsidRDefault="003E25DF" w:rsidP="001454B0">
      <w:pPr>
        <w:pStyle w:val="Nadpis2"/>
      </w:pPr>
      <w:r>
        <w:t>Číslo Smlouvy o nadačním příspěvku:</w:t>
      </w:r>
      <w:r w:rsidR="007A37B1">
        <w:t xml:space="preserve"> </w:t>
      </w:r>
      <w:r w:rsidR="001454B0">
        <w:tab/>
      </w:r>
    </w:p>
    <w:p w14:paraId="4B07AF64" w14:textId="77777777" w:rsidR="007A37B1" w:rsidRDefault="003E25DF" w:rsidP="001454B0">
      <w:pPr>
        <w:pStyle w:val="Nadpis2"/>
        <w:pBdr>
          <w:bottom w:val="single" w:sz="12" w:space="1" w:color="auto"/>
        </w:pBdr>
      </w:pPr>
      <w:r>
        <w:t>Název projektu:</w:t>
      </w:r>
    </w:p>
    <w:p w14:paraId="1536C787" w14:textId="4AFBF983" w:rsidR="003E25DF" w:rsidRDefault="001454B0" w:rsidP="001454B0">
      <w:pPr>
        <w:pStyle w:val="Nadpis2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</w:p>
    <w:p w14:paraId="466B4386" w14:textId="3EA37393" w:rsidR="003E25DF" w:rsidRDefault="003E25DF" w:rsidP="001454B0">
      <w:pPr>
        <w:pStyle w:val="Nadpis2"/>
      </w:pPr>
      <w:r>
        <w:t>Příjemce:</w:t>
      </w:r>
      <w:r w:rsidR="001454B0">
        <w:tab/>
      </w:r>
      <w:r w:rsidR="001454B0">
        <w:tab/>
      </w:r>
      <w:r w:rsidR="001454B0">
        <w:tab/>
      </w:r>
      <w:r w:rsidR="001454B0">
        <w:tab/>
      </w:r>
      <w:r w:rsidR="001454B0">
        <w:tab/>
      </w:r>
    </w:p>
    <w:p w14:paraId="6CB1BCB9" w14:textId="77777777" w:rsidR="001454B0" w:rsidRDefault="001454B0" w:rsidP="001454B0">
      <w:pPr>
        <w:pStyle w:val="Nadpis2"/>
      </w:pPr>
    </w:p>
    <w:p w14:paraId="4B13FC3D" w14:textId="5BC51D21" w:rsidR="001454B0" w:rsidRDefault="001454B0" w:rsidP="007A37B1">
      <w:pPr>
        <w:pStyle w:val="Nadpis2"/>
        <w:pBdr>
          <w:bottom w:val="single" w:sz="12" w:space="1" w:color="auto"/>
        </w:pBdr>
      </w:pPr>
      <w:r>
        <w:t>Kontaktní osoba pro vyúčtování:</w:t>
      </w:r>
      <w:r w:rsidRPr="001454B0">
        <w:rPr>
          <w:rStyle w:val="Znakapoznpodarou"/>
        </w:rPr>
        <w:t xml:space="preserve"> </w:t>
      </w:r>
      <w:r>
        <w:rPr>
          <w:rStyle w:val="Znakapoznpodarou"/>
        </w:rPr>
        <w:footnoteReference w:id="1"/>
      </w:r>
      <w:r w:rsidR="00207971">
        <w:rPr>
          <w:rStyle w:val="Znakapoznpodarou"/>
        </w:rPr>
        <w:t xml:space="preserve"> </w:t>
      </w:r>
      <w:r w:rsidR="00207971">
        <w:tab/>
      </w:r>
    </w:p>
    <w:p w14:paraId="301D0612" w14:textId="77777777" w:rsidR="007A37B1" w:rsidRPr="007A37B1" w:rsidRDefault="007A37B1" w:rsidP="007A37B1"/>
    <w:p w14:paraId="0A60B8CD" w14:textId="79F0F196" w:rsidR="003E25DF" w:rsidRDefault="003E25DF" w:rsidP="007A37B1">
      <w:pPr>
        <w:pStyle w:val="Nadpis2"/>
        <w:ind w:firstLine="708"/>
      </w:pPr>
      <w:r>
        <w:t>Výše poskytnuté</w:t>
      </w:r>
      <w:r w:rsidR="00F4086A">
        <w:t>ho nadačního příspěvku:</w:t>
      </w:r>
      <w:r>
        <w:t xml:space="preserve"> </w:t>
      </w:r>
    </w:p>
    <w:p w14:paraId="06FD72FF" w14:textId="0B87BA35" w:rsidR="003E25DF" w:rsidRDefault="003E25DF" w:rsidP="007A37B1">
      <w:pPr>
        <w:pStyle w:val="Nadpis2"/>
        <w:ind w:firstLine="708"/>
      </w:pPr>
      <w:r>
        <w:t>Výše vyčerpané</w:t>
      </w:r>
      <w:r w:rsidR="00F4086A">
        <w:t>ho nadačního příspěvku:</w:t>
      </w:r>
    </w:p>
    <w:p w14:paraId="475E31FD" w14:textId="279F8812" w:rsidR="00207971" w:rsidRDefault="00F4086A" w:rsidP="00207971">
      <w:pPr>
        <w:pStyle w:val="Nadpis2"/>
        <w:pBdr>
          <w:bottom w:val="single" w:sz="12" w:space="1" w:color="auto"/>
        </w:pBdr>
        <w:ind w:firstLine="708"/>
      </w:pPr>
      <w:r>
        <w:t>Výše vrácené části nevyčerpaného nadačního příspěvku:</w:t>
      </w:r>
    </w:p>
    <w:p w14:paraId="2E33E22C" w14:textId="77777777" w:rsidR="00207971" w:rsidRPr="00207971" w:rsidRDefault="00207971" w:rsidP="00207971"/>
    <w:p w14:paraId="580815B5" w14:textId="77777777" w:rsidR="00207971" w:rsidRDefault="00207971" w:rsidP="001454B0">
      <w:pPr>
        <w:pStyle w:val="Nadpis2"/>
      </w:pPr>
    </w:p>
    <w:p w14:paraId="24F4A715" w14:textId="463E1DBF" w:rsidR="00F4086A" w:rsidRDefault="00F4086A" w:rsidP="001454B0">
      <w:pPr>
        <w:pStyle w:val="Nadpis2"/>
      </w:pPr>
      <w:r>
        <w:t>Dosažení plánovaného cíle projektu:</w:t>
      </w:r>
    </w:p>
    <w:p w14:paraId="66F92F3E" w14:textId="66B16116" w:rsidR="00F4086A" w:rsidRPr="001454B0" w:rsidRDefault="00F4086A" w:rsidP="001454B0">
      <w:pPr>
        <w:pStyle w:val="Nadpis2"/>
        <w:rPr>
          <w:i/>
          <w:iCs/>
          <w:color w:val="auto"/>
          <w:sz w:val="24"/>
          <w:szCs w:val="24"/>
        </w:rPr>
      </w:pPr>
      <w:r w:rsidRPr="001454B0">
        <w:rPr>
          <w:i/>
          <w:iCs/>
          <w:color w:val="auto"/>
          <w:sz w:val="24"/>
          <w:szCs w:val="24"/>
        </w:rPr>
        <w:t xml:space="preserve">Porovnejte plán a skutečnost. </w:t>
      </w:r>
    </w:p>
    <w:p w14:paraId="66B11894" w14:textId="77777777" w:rsidR="00F4086A" w:rsidRDefault="00F4086A" w:rsidP="001454B0">
      <w:pPr>
        <w:pStyle w:val="Nadpis2"/>
      </w:pPr>
    </w:p>
    <w:p w14:paraId="1C2846F3" w14:textId="7617C307" w:rsidR="00F4086A" w:rsidRDefault="00F4086A" w:rsidP="001454B0">
      <w:pPr>
        <w:pStyle w:val="Nadpis2"/>
      </w:pPr>
    </w:p>
    <w:p w14:paraId="08A1D61D" w14:textId="3EF08A93" w:rsidR="00F4086A" w:rsidRDefault="00F4086A" w:rsidP="001454B0">
      <w:pPr>
        <w:pStyle w:val="Nadpis2"/>
      </w:pPr>
    </w:p>
    <w:p w14:paraId="6288F89B" w14:textId="362F6C03" w:rsidR="00F4086A" w:rsidRDefault="00F4086A" w:rsidP="001454B0">
      <w:pPr>
        <w:pStyle w:val="Nadpis2"/>
      </w:pPr>
    </w:p>
    <w:p w14:paraId="544F77D8" w14:textId="07B5819F" w:rsidR="001454B0" w:rsidRDefault="001454B0" w:rsidP="001454B0"/>
    <w:p w14:paraId="593A76AB" w14:textId="32E76A05" w:rsidR="001454B0" w:rsidRDefault="001454B0" w:rsidP="001454B0"/>
    <w:p w14:paraId="72DB0ADE" w14:textId="583CEAAC" w:rsidR="001454B0" w:rsidRDefault="001454B0" w:rsidP="001454B0"/>
    <w:p w14:paraId="3403A46C" w14:textId="0AC79835" w:rsidR="001454B0" w:rsidRDefault="001454B0" w:rsidP="001454B0"/>
    <w:p w14:paraId="2626DBFB" w14:textId="1F60418F" w:rsidR="001454B0" w:rsidRDefault="001454B0" w:rsidP="001454B0"/>
    <w:p w14:paraId="4ABFD3C7" w14:textId="6E91BA0A" w:rsidR="007A37B1" w:rsidRDefault="007A37B1" w:rsidP="001454B0"/>
    <w:p w14:paraId="0EAE6C4C" w14:textId="77777777" w:rsidR="007A37B1" w:rsidRDefault="007A37B1" w:rsidP="001454B0"/>
    <w:p w14:paraId="0312C7CC" w14:textId="28A1B298" w:rsidR="001454B0" w:rsidRDefault="001454B0" w:rsidP="001454B0"/>
    <w:p w14:paraId="237556AE" w14:textId="77777777" w:rsidR="001454B0" w:rsidRPr="001454B0" w:rsidRDefault="001454B0" w:rsidP="001454B0"/>
    <w:p w14:paraId="5B7449AD" w14:textId="4032C97B" w:rsidR="00F4086A" w:rsidRDefault="00F4086A" w:rsidP="001454B0">
      <w:pPr>
        <w:pStyle w:val="Nadpis2"/>
      </w:pPr>
    </w:p>
    <w:p w14:paraId="77683F22" w14:textId="754AF82E" w:rsidR="006462D8" w:rsidRDefault="006462D8" w:rsidP="006462D8"/>
    <w:p w14:paraId="581FEE3A" w14:textId="5C03081A" w:rsidR="006462D8" w:rsidRDefault="006462D8" w:rsidP="006462D8"/>
    <w:p w14:paraId="1CCC69A0" w14:textId="77777777" w:rsidR="006462D8" w:rsidRPr="006462D8" w:rsidRDefault="006462D8" w:rsidP="006462D8"/>
    <w:p w14:paraId="5AC1A0D0" w14:textId="68FCCE07" w:rsidR="00F4086A" w:rsidRDefault="00F4086A" w:rsidP="001454B0">
      <w:pPr>
        <w:pStyle w:val="Nadpis2"/>
      </w:pPr>
      <w:r>
        <w:t>Zpracováno dne:</w:t>
      </w:r>
      <w:r w:rsidR="001454B0">
        <w:tab/>
      </w:r>
      <w:r w:rsidR="001454B0">
        <w:tab/>
      </w:r>
      <w:r w:rsidR="001454B0">
        <w:tab/>
      </w:r>
      <w:r w:rsidR="001454B0">
        <w:tab/>
      </w:r>
      <w:r w:rsidR="001454B0">
        <w:tab/>
      </w:r>
      <w:r w:rsidR="001454B0">
        <w:tab/>
      </w:r>
      <w:r>
        <w:t>Podpis statutárního zástupce</w:t>
      </w:r>
    </w:p>
    <w:p w14:paraId="4578D782" w14:textId="47F05E75" w:rsidR="006462D8" w:rsidRDefault="006462D8" w:rsidP="006462D8"/>
    <w:p w14:paraId="6B648C3D" w14:textId="0B64E2EB" w:rsidR="006462D8" w:rsidRDefault="006462D8" w:rsidP="006462D8"/>
    <w:p w14:paraId="3862146F" w14:textId="18C74DD5" w:rsidR="006462D8" w:rsidRPr="006462D8" w:rsidRDefault="006462D8" w:rsidP="006462D8"/>
    <w:sectPr w:rsidR="006462D8" w:rsidRPr="006462D8" w:rsidSect="006462D8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BE3E" w14:textId="77777777" w:rsidR="001454B0" w:rsidRDefault="001454B0" w:rsidP="001454B0">
      <w:r>
        <w:separator/>
      </w:r>
    </w:p>
  </w:endnote>
  <w:endnote w:type="continuationSeparator" w:id="0">
    <w:p w14:paraId="5F30D7C9" w14:textId="77777777" w:rsidR="001454B0" w:rsidRDefault="001454B0" w:rsidP="0014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5B10" w14:textId="77777777" w:rsidR="001454B0" w:rsidRDefault="001454B0" w:rsidP="001454B0">
      <w:r>
        <w:separator/>
      </w:r>
    </w:p>
  </w:footnote>
  <w:footnote w:type="continuationSeparator" w:id="0">
    <w:p w14:paraId="0052BD8A" w14:textId="77777777" w:rsidR="001454B0" w:rsidRDefault="001454B0" w:rsidP="001454B0">
      <w:r>
        <w:continuationSeparator/>
      </w:r>
    </w:p>
  </w:footnote>
  <w:footnote w:id="1">
    <w:p w14:paraId="02BAC40D" w14:textId="77777777" w:rsidR="001454B0" w:rsidRPr="00CA0E9B" w:rsidRDefault="001454B0" w:rsidP="001454B0">
      <w:pPr>
        <w:pStyle w:val="Textkomente"/>
        <w:tabs>
          <w:tab w:val="center" w:pos="1980"/>
        </w:tabs>
        <w:spacing w:after="120"/>
        <w:ind w:right="-12"/>
        <w:jc w:val="both"/>
        <w:outlineLvl w:val="0"/>
        <w:rPr>
          <w:bCs/>
          <w:sz w:val="16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CA0E9B">
        <w:rPr>
          <w:b/>
          <w:bCs/>
          <w:sz w:val="16"/>
          <w:szCs w:val="18"/>
        </w:rPr>
        <w:t>Osobní údaje</w:t>
      </w:r>
      <w:r w:rsidRPr="00CA0E9B">
        <w:rPr>
          <w:bCs/>
          <w:sz w:val="16"/>
          <w:szCs w:val="18"/>
        </w:rPr>
        <w:t xml:space="preserve"> uvedené ve vyúčtování jsou zpracovávány v souladu s nařízením Evropského parlamentu a Rady (EU) 2016/679 ze dne </w:t>
      </w:r>
      <w:r w:rsidRPr="00CA0E9B">
        <w:rPr>
          <w:bCs/>
          <w:sz w:val="16"/>
          <w:szCs w:val="18"/>
        </w:rPr>
        <w:br/>
        <w:t>27. dubna 2016 o ochraně fyzických osob v souvislosti se zpracováním osobních údajů a o volném pohybu těchto údajů a o zrušení směrnice 95/46/ES (obecné nařízení o ochraně osobních údajů).</w:t>
      </w:r>
    </w:p>
    <w:p w14:paraId="0F73B69A" w14:textId="77777777" w:rsidR="001454B0" w:rsidRPr="00F26C36" w:rsidRDefault="001454B0" w:rsidP="001454B0">
      <w:pPr>
        <w:pStyle w:val="Textkomente"/>
        <w:tabs>
          <w:tab w:val="center" w:pos="1980"/>
        </w:tabs>
        <w:spacing w:after="120"/>
        <w:jc w:val="both"/>
        <w:outlineLvl w:val="0"/>
        <w:rPr>
          <w:bCs/>
          <w:sz w:val="16"/>
          <w:szCs w:val="18"/>
        </w:rPr>
      </w:pPr>
      <w:r w:rsidRPr="00CA0E9B">
        <w:rPr>
          <w:b/>
          <w:bCs/>
          <w:sz w:val="16"/>
          <w:szCs w:val="18"/>
        </w:rPr>
        <w:t>Předání kontaktu</w:t>
      </w:r>
      <w:r w:rsidRPr="00CA0E9B">
        <w:rPr>
          <w:bCs/>
          <w:sz w:val="16"/>
          <w:szCs w:val="18"/>
        </w:rPr>
        <w:t xml:space="preserve"> musí být ošetřeno příjemcem dotace v souladu s nařízením Evropského parlamentu a Rady (EU) 2016/679 ze dne </w:t>
      </w:r>
      <w:r w:rsidRPr="00CA0E9B">
        <w:rPr>
          <w:bCs/>
          <w:sz w:val="16"/>
          <w:szCs w:val="18"/>
        </w:rPr>
        <w:br/>
        <w:t>27. dubna 2016 o ochraně fyzických osob v souvislosti se zpracováním osobních údajů a o volném pohybu těchto údajů a o zrušení směrnice 95/46/ES (obecné nařízení o ochraně osobních údajů).</w:t>
      </w:r>
    </w:p>
    <w:p w14:paraId="6530EBCA" w14:textId="77777777" w:rsidR="001454B0" w:rsidRDefault="001454B0" w:rsidP="001454B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6141" w14:textId="77777777" w:rsidR="00207971" w:rsidRPr="001454B0" w:rsidRDefault="00207971" w:rsidP="00207971">
    <w:pPr>
      <w:pStyle w:val="Nadpis1"/>
      <w:jc w:val="right"/>
      <w:rPr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5C2AE" wp14:editId="41A4D37E">
          <wp:simplePos x="0" y="0"/>
          <wp:positionH relativeFrom="column">
            <wp:posOffset>-109220</wp:posOffset>
          </wp:positionH>
          <wp:positionV relativeFrom="paragraph">
            <wp:posOffset>-182880</wp:posOffset>
          </wp:positionV>
          <wp:extent cx="962025" cy="962025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54B0">
      <w:rPr>
        <w:b/>
        <w:bCs/>
        <w:sz w:val="48"/>
        <w:szCs w:val="48"/>
      </w:rPr>
      <w:t xml:space="preserve">Závěrečná zpráva </w:t>
    </w:r>
  </w:p>
  <w:p w14:paraId="2E54CE29" w14:textId="77777777" w:rsidR="00207971" w:rsidRDefault="00207971" w:rsidP="00207971"/>
  <w:p w14:paraId="07FB43EC" w14:textId="77777777" w:rsidR="006462D8" w:rsidRDefault="006462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F41E7"/>
    <w:multiLevelType w:val="hybridMultilevel"/>
    <w:tmpl w:val="B41AED04"/>
    <w:lvl w:ilvl="0" w:tplc="4BC67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698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DF"/>
    <w:rsid w:val="001454B0"/>
    <w:rsid w:val="00207971"/>
    <w:rsid w:val="00293DEB"/>
    <w:rsid w:val="003E25DF"/>
    <w:rsid w:val="006462D8"/>
    <w:rsid w:val="007A37B1"/>
    <w:rsid w:val="00E02B33"/>
    <w:rsid w:val="00F4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40950"/>
  <w15:chartTrackingRefBased/>
  <w15:docId w15:val="{8AE6F3A3-312F-4E91-93E6-FFA7AD4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5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4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E25DF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3E25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rsid w:val="003E25DF"/>
  </w:style>
  <w:style w:type="character" w:customStyle="1" w:styleId="TextkomenteChar">
    <w:name w:val="Text komentáře Char"/>
    <w:basedOn w:val="Standardnpsmoodstavce"/>
    <w:link w:val="Textkomente"/>
    <w:rsid w:val="003E25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">
    <w:name w:val="názvy"/>
    <w:basedOn w:val="Normln"/>
    <w:autoRedefine/>
    <w:rsid w:val="003E25DF"/>
    <w:rPr>
      <w:b/>
      <w:sz w:val="24"/>
      <w:szCs w:val="24"/>
    </w:rPr>
  </w:style>
  <w:style w:type="paragraph" w:styleId="Zhlav">
    <w:name w:val="header"/>
    <w:basedOn w:val="Normln"/>
    <w:link w:val="ZhlavChar"/>
    <w:uiPriority w:val="99"/>
    <w:rsid w:val="003E25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5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E25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4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4B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4B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454B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A37B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7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7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93DEB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6462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62D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DEC4-4E09-4342-BDA0-BD4BE5A3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Žáček</dc:creator>
  <cp:keywords/>
  <dc:description/>
  <cp:lastModifiedBy>Karel Žáček</cp:lastModifiedBy>
  <cp:revision>1</cp:revision>
  <dcterms:created xsi:type="dcterms:W3CDTF">2022-11-11T14:06:00Z</dcterms:created>
  <dcterms:modified xsi:type="dcterms:W3CDTF">2022-11-11T15:10:00Z</dcterms:modified>
</cp:coreProperties>
</file>